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FB" w:rsidRDefault="00494DFB" w:rsidP="00494DFB">
      <w:pPr>
        <w:jc w:val="center"/>
      </w:pPr>
      <w:r>
        <w:t>Проект Федерального закона 919259-6</w:t>
      </w:r>
    </w:p>
    <w:p w:rsidR="00494DFB" w:rsidRDefault="00494DFB" w:rsidP="00494DFB"/>
    <w:p w:rsidR="00494DFB" w:rsidRDefault="00494DFB" w:rsidP="00494DFB">
      <w:r>
        <w:t xml:space="preserve"> "О внесении изменений в Уголовный кодекс Российской Федерации и Уголовно-процессуальный кодекс Российской Федерации"</w:t>
      </w:r>
    </w:p>
    <w:p w:rsidR="00494DFB" w:rsidRDefault="00494DFB" w:rsidP="00494DFB"/>
    <w:p w:rsidR="00494DFB" w:rsidRDefault="00494DFB" w:rsidP="00494DFB">
      <w:r>
        <w:t xml:space="preserve"> </w:t>
      </w:r>
      <w:proofErr w:type="gramStart"/>
      <w:r>
        <w:t xml:space="preserve">(внесен депутатами Государственной Думы ФС РФ А.К. Луговым, Д.Ф. </w:t>
      </w:r>
      <w:proofErr w:type="spellStart"/>
      <w:r>
        <w:t>Вяткиным</w:t>
      </w:r>
      <w:proofErr w:type="spellEnd"/>
      <w:r>
        <w:t xml:space="preserve">, Д.Е. </w:t>
      </w:r>
      <w:proofErr w:type="spellStart"/>
      <w:r>
        <w:t>Горовцовым</w:t>
      </w:r>
      <w:proofErr w:type="spellEnd"/>
      <w:r>
        <w:t xml:space="preserve">, З.А. </w:t>
      </w:r>
      <w:proofErr w:type="spellStart"/>
      <w:r>
        <w:t>Муцоевым</w:t>
      </w:r>
      <w:proofErr w:type="spellEnd"/>
      <w:r>
        <w:t xml:space="preserve">, Б.К. </w:t>
      </w:r>
      <w:proofErr w:type="spellStart"/>
      <w:r>
        <w:t>Балашовым</w:t>
      </w:r>
      <w:proofErr w:type="spellEnd"/>
      <w:r>
        <w:t xml:space="preserve">, А.В. </w:t>
      </w:r>
      <w:proofErr w:type="spellStart"/>
      <w:r>
        <w:t>Кретовым</w:t>
      </w:r>
      <w:proofErr w:type="spellEnd"/>
      <w:r>
        <w:t xml:space="preserve">, Т.Н. </w:t>
      </w:r>
      <w:proofErr w:type="spellStart"/>
      <w:r>
        <w:t>Москальковой</w:t>
      </w:r>
      <w:proofErr w:type="spellEnd"/>
      <w:r>
        <w:t xml:space="preserve">, В.В. Ивановым, З.А. </w:t>
      </w:r>
      <w:proofErr w:type="spellStart"/>
      <w:r>
        <w:t>Аскендеровым</w:t>
      </w:r>
      <w:proofErr w:type="spellEnd"/>
      <w:r>
        <w:t xml:space="preserve">, Р.Ш. </w:t>
      </w:r>
      <w:proofErr w:type="spellStart"/>
      <w:r>
        <w:t>Хайровым</w:t>
      </w:r>
      <w:proofErr w:type="spellEnd"/>
      <w:r>
        <w:t>, И.Б. Богуславским, А.Б. Выборным; принят в первом чтении - Постановление ГД ФС РФ от 20.11.2015 N 7706-6 ГД)</w:t>
      </w:r>
      <w:proofErr w:type="gramEnd"/>
    </w:p>
    <w:p w:rsidR="00494DFB" w:rsidRDefault="00494DFB" w:rsidP="00494DFB"/>
    <w:p w:rsidR="00494DFB" w:rsidRDefault="00494DFB" w:rsidP="00494DFB"/>
    <w:p w:rsidR="00494DFB" w:rsidRDefault="00494DFB" w:rsidP="00494DFB">
      <w:r>
        <w:t xml:space="preserve">Уголовный кодекс Российской Федерации от 13.06.1996 N 63-ФЗ предлагается дополнить статьей 213.1, устанавливающей уголовную ответственность за неоднократное самовольное проникновение в подземные или подводные сооружения объектов, охраняемых в соответствии с законодательством Российской Федерации. </w:t>
      </w:r>
    </w:p>
    <w:p w:rsidR="00494DFB" w:rsidRDefault="00494DFB" w:rsidP="00494DFB"/>
    <w:p w:rsidR="00494DFB" w:rsidRDefault="00494DFB" w:rsidP="00494DFB">
      <w:r>
        <w:t>Неоднократным в указанной статье будет признаваться самовольное проникновение на охраняемый объект лицом, которое ранее привлекалось к административной ответственности за совершение аналогичного деяния в течение двух лет.</w:t>
      </w:r>
    </w:p>
    <w:p w:rsidR="00494DFB" w:rsidRDefault="00494DFB" w:rsidP="00494DFB"/>
    <w:p w:rsidR="00494DFB" w:rsidRDefault="00494DFB" w:rsidP="00494DFB"/>
    <w:p w:rsidR="00717791" w:rsidRDefault="00717791" w:rsidP="00494DFB"/>
    <w:sectPr w:rsidR="00717791" w:rsidSect="0071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DFB"/>
    <w:rsid w:val="00494DFB"/>
    <w:rsid w:val="00717791"/>
    <w:rsid w:val="00CB26CC"/>
    <w:rsid w:val="00DB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2016-03-10T15:21:00Z</dcterms:created>
  <dcterms:modified xsi:type="dcterms:W3CDTF">2016-03-10T15:22:00Z</dcterms:modified>
</cp:coreProperties>
</file>